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CE" w:rsidRDefault="00916945" w:rsidP="0071631E">
      <w:pPr>
        <w:pStyle w:val="a4"/>
        <w:jc w:val="both"/>
      </w:pPr>
      <w:r>
        <w:t xml:space="preserve">Название мероприятия </w:t>
      </w:r>
    </w:p>
    <w:p w:rsidR="00204548" w:rsidRDefault="00916945" w:rsidP="0071631E">
      <w:pPr>
        <w:jc w:val="both"/>
      </w:pPr>
      <w:r>
        <w:t>Лагерь «Шкаф»</w:t>
      </w:r>
    </w:p>
    <w:p w:rsidR="00EB38CE" w:rsidRDefault="00916945" w:rsidP="0071631E">
      <w:pPr>
        <w:pStyle w:val="a4"/>
        <w:jc w:val="both"/>
      </w:pPr>
      <w:r>
        <w:t xml:space="preserve">Описание мероприятия </w:t>
      </w:r>
    </w:p>
    <w:p w:rsidR="00EB38CE" w:rsidRDefault="0071631E" w:rsidP="0071631E">
      <w:pPr>
        <w:jc w:val="both"/>
      </w:pPr>
      <w:r>
        <w:t>Это ежегодный лагерь, целью которого является р</w:t>
      </w:r>
      <w:r w:rsidRPr="0071631E">
        <w:t>азвитие творческой составляющей личности студента</w:t>
      </w:r>
      <w:r>
        <w:t>.</w:t>
      </w:r>
    </w:p>
    <w:p w:rsidR="0071631E" w:rsidRDefault="0071631E" w:rsidP="0071631E">
      <w:pPr>
        <w:jc w:val="both"/>
      </w:pPr>
      <w:r>
        <w:t>Задачи</w:t>
      </w:r>
      <w:r>
        <w:t xml:space="preserve"> лагеря</w:t>
      </w:r>
      <w:r>
        <w:t>:</w:t>
      </w:r>
    </w:p>
    <w:p w:rsidR="0071631E" w:rsidRDefault="0071631E" w:rsidP="0071631E">
      <w:pPr>
        <w:pStyle w:val="a6"/>
        <w:numPr>
          <w:ilvl w:val="0"/>
          <w:numId w:val="1"/>
        </w:numPr>
        <w:jc w:val="both"/>
      </w:pPr>
      <w:r>
        <w:t>Привлечение первокурсников к студенческой жизни на факультете</w:t>
      </w:r>
    </w:p>
    <w:p w:rsidR="0071631E" w:rsidRDefault="0071631E" w:rsidP="0071631E">
      <w:pPr>
        <w:pStyle w:val="a6"/>
        <w:numPr>
          <w:ilvl w:val="0"/>
          <w:numId w:val="1"/>
        </w:numPr>
        <w:jc w:val="both"/>
      </w:pPr>
      <w:r>
        <w:t>Повышение качества творческих номеров студентов, освоение новых жанров</w:t>
      </w:r>
    </w:p>
    <w:p w:rsidR="0071631E" w:rsidRDefault="0071631E" w:rsidP="0071631E">
      <w:pPr>
        <w:pStyle w:val="a6"/>
        <w:numPr>
          <w:ilvl w:val="0"/>
          <w:numId w:val="1"/>
        </w:numPr>
        <w:jc w:val="both"/>
      </w:pPr>
      <w:r>
        <w:t>Создание условий для развития студентов, раскрытия творческого потенциала</w:t>
      </w:r>
    </w:p>
    <w:p w:rsidR="0071631E" w:rsidRDefault="0071631E" w:rsidP="0071631E">
      <w:pPr>
        <w:pStyle w:val="a6"/>
        <w:numPr>
          <w:ilvl w:val="0"/>
          <w:numId w:val="1"/>
        </w:numPr>
        <w:jc w:val="both"/>
      </w:pPr>
      <w:r>
        <w:t>Образование новых творческих групп, тандемов, которые будут работать вместе и за пределами лагеря</w:t>
      </w:r>
    </w:p>
    <w:p w:rsidR="0071631E" w:rsidRPr="00EB38CE" w:rsidRDefault="0071631E" w:rsidP="0071631E">
      <w:pPr>
        <w:jc w:val="both"/>
      </w:pPr>
      <w:r>
        <w:t>Результатом является привлечение студентов к творческой деятельности. Многие после лагеря увлекаются новыми музыкальными инструментами, начинают заниматься танцами и культурой. Также они формируют культурно-массовый отдел Студенческого Совета ИЭП. Участники начинают ставить номера и проявлять себя на университетском, областном и российском уровне.</w:t>
      </w:r>
    </w:p>
    <w:p w:rsidR="00EB38CE" w:rsidRDefault="00916945" w:rsidP="0071631E">
      <w:pPr>
        <w:pStyle w:val="a4"/>
        <w:jc w:val="both"/>
      </w:pPr>
      <w:r>
        <w:t>Сроки проведения</w:t>
      </w:r>
    </w:p>
    <w:p w:rsidR="00EB38CE" w:rsidRPr="00EB38CE" w:rsidRDefault="0071631E" w:rsidP="0071631E">
      <w:pPr>
        <w:jc w:val="both"/>
      </w:pPr>
      <w:r>
        <w:t>7 – 10 ноября каждого года</w:t>
      </w:r>
    </w:p>
    <w:p w:rsidR="00916945" w:rsidRDefault="00916945" w:rsidP="0071631E">
      <w:pPr>
        <w:pStyle w:val="a4"/>
        <w:jc w:val="both"/>
      </w:pPr>
      <w:r>
        <w:t>План мероприятия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631E" w:rsidRPr="00FC2F49" w:rsidTr="00CF7AD1">
        <w:tc>
          <w:tcPr>
            <w:tcW w:w="2392" w:type="dxa"/>
          </w:tcPr>
          <w:p w:rsidR="0071631E" w:rsidRPr="00FC2F49" w:rsidRDefault="0071631E" w:rsidP="00CF7AD1">
            <w:pPr>
              <w:rPr>
                <w:rFonts w:cstheme="minorHAnsi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FC2F49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>I</w:t>
            </w:r>
            <w:r w:rsidRPr="00FC2F49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 xml:space="preserve"> день (7 ноября) четверг</w:t>
            </w:r>
          </w:p>
        </w:tc>
        <w:tc>
          <w:tcPr>
            <w:tcW w:w="2393" w:type="dxa"/>
          </w:tcPr>
          <w:p w:rsidR="0071631E" w:rsidRPr="00FC2F49" w:rsidRDefault="0071631E" w:rsidP="00CF7AD1">
            <w:pPr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FC2F49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II день (8 ноября) пятница</w:t>
            </w:r>
          </w:p>
        </w:tc>
        <w:tc>
          <w:tcPr>
            <w:tcW w:w="2393" w:type="dxa"/>
          </w:tcPr>
          <w:p w:rsidR="0071631E" w:rsidRPr="00FC2F49" w:rsidRDefault="0071631E" w:rsidP="00CF7AD1">
            <w:pPr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FC2F49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III день (9 ноября) суббота</w:t>
            </w:r>
          </w:p>
        </w:tc>
        <w:tc>
          <w:tcPr>
            <w:tcW w:w="2393" w:type="dxa"/>
          </w:tcPr>
          <w:p w:rsidR="0071631E" w:rsidRPr="00FC2F49" w:rsidRDefault="0071631E" w:rsidP="00CF7AD1">
            <w:pPr>
              <w:rPr>
                <w:rFonts w:cstheme="minorHAnsi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FC2F49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IV день (10 ноября) воскресенье:</w:t>
            </w:r>
          </w:p>
        </w:tc>
      </w:tr>
      <w:tr w:rsidR="0071631E" w:rsidRPr="00FC2F49" w:rsidTr="00CF7AD1">
        <w:tc>
          <w:tcPr>
            <w:tcW w:w="2392" w:type="dxa"/>
          </w:tcPr>
          <w:p w:rsidR="0071631E" w:rsidRPr="00FC2F49" w:rsidRDefault="0071631E" w:rsidP="00CF7AD1">
            <w:pPr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proofErr w:type="gramStart"/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12:00 Заезд участников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13:00 Расселение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14.00 Обед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15:00 Занятия по направлениям (вокал, танцы, СТЭМ, НОЖ, актерское мастерство.)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18.00 Мастерская творчества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19:00 Ужин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19:30 Работа в отрядах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22:00 Подготовка к вечернему мероприятию (в отрядах)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22:00 Концерт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23:00Тематическая игра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00:40 Работа в отрядах (рефлексия)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01:30 Отбой</w:t>
            </w:r>
            <w:proofErr w:type="gramEnd"/>
          </w:p>
        </w:tc>
        <w:tc>
          <w:tcPr>
            <w:tcW w:w="2393" w:type="dxa"/>
          </w:tcPr>
          <w:p w:rsidR="0071631E" w:rsidRPr="00FC2F49" w:rsidRDefault="0071631E" w:rsidP="00CF7AD1">
            <w:pPr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proofErr w:type="gramStart"/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8:00 Подъем / ВЛГ/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8:30 Зарядка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9:00 Завтрак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9:30 Утренний сбор​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10:00 Мастер-класс по объединенным жанрам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14:00 Обед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14:40 Общий сбор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15:00 Веревочный курс (по отрядам)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18.00 Мастерская творчества</w:t>
            </w:r>
            <w:r w:rsidRPr="00FC2F49">
              <w:rPr>
                <w:rStyle w:val="apple-converted-space"/>
                <w:rFonts w:cstheme="minorHAnsi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19:00 Ужин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19:40 Подготовка к вечернему мероприятию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22:00 Концерт</w:t>
            </w:r>
            <w:r w:rsidRPr="00FC2F49">
              <w:rPr>
                <w:rStyle w:val="apple-converted-space"/>
                <w:rFonts w:cstheme="minorHAnsi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23:30 Игра «Рукописи не горят»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~ 02:00 Огоньки / отбой</w:t>
            </w:r>
            <w:proofErr w:type="gramEnd"/>
          </w:p>
        </w:tc>
        <w:tc>
          <w:tcPr>
            <w:tcW w:w="2393" w:type="dxa"/>
          </w:tcPr>
          <w:p w:rsidR="0071631E" w:rsidRPr="00FC2F49" w:rsidRDefault="0071631E" w:rsidP="00CF7AD1">
            <w:pPr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proofErr w:type="gramStart"/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8:00 Подъем / ВЛГ/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8:30 Зарядка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9:00 Завтрак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9:30 Утренний сбор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10: 00 Мастер-классы «Рисование своих мыслей»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14:00 Обед.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14:30 Патриотическая спортивная игра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17:00 Мастерская творчества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19:00 Ужин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19:30 Подготовка к Гала-концерту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22:30 Гала-концерт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00:00 Песни под гитару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00:30 Ночное кафе ~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… отбой</w:t>
            </w:r>
            <w:proofErr w:type="gramEnd"/>
          </w:p>
        </w:tc>
        <w:tc>
          <w:tcPr>
            <w:tcW w:w="2393" w:type="dxa"/>
          </w:tcPr>
          <w:p w:rsidR="0071631E" w:rsidRPr="00FC2F49" w:rsidRDefault="0071631E" w:rsidP="00CF7AD1">
            <w:pPr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9:30 Подъем / ВЛГ/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10:00 Завтрак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10:40 Утренний сбор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 xml:space="preserve">11:00 Спортивный </w:t>
            </w:r>
            <w:proofErr w:type="spellStart"/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квест</w:t>
            </w:r>
            <w:proofErr w:type="spellEnd"/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13.00 Съемка ролика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14:00 Обед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14.30 Уборка комнат, сбор вещей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15:30 Закрытие лагеря</w:t>
            </w:r>
            <w:r w:rsidRPr="00FC2F49"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FC2F49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16:00 Отъезд!</w:t>
            </w:r>
          </w:p>
        </w:tc>
      </w:tr>
    </w:tbl>
    <w:p w:rsidR="0071631E" w:rsidRPr="0071631E" w:rsidRDefault="0071631E" w:rsidP="0071631E">
      <w:pPr>
        <w:jc w:val="both"/>
      </w:pPr>
    </w:p>
    <w:p w:rsidR="00916945" w:rsidRDefault="00916945" w:rsidP="0071631E">
      <w:pPr>
        <w:pStyle w:val="a4"/>
        <w:jc w:val="both"/>
      </w:pPr>
      <w:r>
        <w:lastRenderedPageBreak/>
        <w:t>Ау</w:t>
      </w:r>
      <w:r w:rsidR="0071631E">
        <w:t>дитория и количество участников</w:t>
      </w:r>
    </w:p>
    <w:p w:rsidR="0071631E" w:rsidRPr="0071631E" w:rsidRDefault="0071631E" w:rsidP="0071631E">
      <w:pPr>
        <w:jc w:val="both"/>
      </w:pPr>
      <w:r>
        <w:t xml:space="preserve">Аудитория: студенты 1-2 курса Института Экономики и Предпринимательства (1000 человек). Количество самих участников лагеря: 40 человек </w:t>
      </w:r>
    </w:p>
    <w:p w:rsidR="00916945" w:rsidRDefault="00916945" w:rsidP="0071631E">
      <w:pPr>
        <w:pStyle w:val="a4"/>
        <w:jc w:val="both"/>
      </w:pPr>
      <w:r>
        <w:t>Документальные записи</w:t>
      </w:r>
    </w:p>
    <w:p w:rsidR="00916945" w:rsidRDefault="00916945" w:rsidP="0071631E">
      <w:pPr>
        <w:jc w:val="both"/>
      </w:pPr>
      <w:r>
        <w:t>1) видео – отчеты с мероприятия</w:t>
      </w:r>
    </w:p>
    <w:p w:rsidR="00916945" w:rsidRDefault="00916945" w:rsidP="0071631E">
      <w:pPr>
        <w:jc w:val="both"/>
      </w:pPr>
      <w:r>
        <w:t xml:space="preserve"> </w:t>
      </w:r>
      <w:r w:rsidRPr="00916945">
        <w:t>http://vk.com/video-3620730_171460220</w:t>
      </w:r>
      <w:r>
        <w:t xml:space="preserve"> </w:t>
      </w:r>
    </w:p>
    <w:p w:rsidR="00916945" w:rsidRDefault="00916945" w:rsidP="0071631E">
      <w:pPr>
        <w:jc w:val="both"/>
      </w:pPr>
      <w:r>
        <w:t xml:space="preserve">http://vk.com/video-3620730_171461692 </w:t>
      </w:r>
    </w:p>
    <w:p w:rsidR="00916945" w:rsidRDefault="00916945" w:rsidP="0071631E">
      <w:pPr>
        <w:jc w:val="both"/>
      </w:pPr>
      <w:r>
        <w:t>2) видео, созданные в самом лагере в рамках мастер-класса</w:t>
      </w:r>
    </w:p>
    <w:p w:rsidR="00916945" w:rsidRDefault="00104EF2" w:rsidP="0071631E">
      <w:pPr>
        <w:jc w:val="both"/>
      </w:pPr>
      <w:hyperlink r:id="rId6" w:history="1">
        <w:r w:rsidR="00916945" w:rsidRPr="00E50514">
          <w:rPr>
            <w:rStyle w:val="a3"/>
          </w:rPr>
          <w:t>http://vk.com/video-3620730_171467375</w:t>
        </w:r>
      </w:hyperlink>
    </w:p>
    <w:p w:rsidR="00916945" w:rsidRDefault="00104EF2" w:rsidP="0071631E">
      <w:pPr>
        <w:jc w:val="both"/>
      </w:pPr>
      <w:hyperlink r:id="rId7" w:history="1">
        <w:r w:rsidR="00916945" w:rsidRPr="00E50514">
          <w:rPr>
            <w:rStyle w:val="a3"/>
          </w:rPr>
          <w:t>http://vk.com/video-3620730_171462950</w:t>
        </w:r>
      </w:hyperlink>
    </w:p>
    <w:p w:rsidR="00916945" w:rsidRDefault="00916945" w:rsidP="0071631E">
      <w:pPr>
        <w:jc w:val="both"/>
      </w:pPr>
      <w:r>
        <w:t>3) фото-отчет</w:t>
      </w:r>
    </w:p>
    <w:p w:rsidR="00916945" w:rsidRDefault="00104EF2" w:rsidP="0071631E">
      <w:pPr>
        <w:jc w:val="both"/>
      </w:pPr>
      <w:hyperlink r:id="rId8" w:history="1">
        <w:r w:rsidR="00916945" w:rsidRPr="00E50514">
          <w:rPr>
            <w:rStyle w:val="a3"/>
          </w:rPr>
          <w:t>http://vk.com/album-3620730_224257206</w:t>
        </w:r>
      </w:hyperlink>
    </w:p>
    <w:p w:rsidR="00EB38CE" w:rsidRPr="00476924" w:rsidRDefault="00916945" w:rsidP="0071631E">
      <w:pPr>
        <w:jc w:val="both"/>
        <w:rPr>
          <w:color w:val="0000FF" w:themeColor="hyperlink"/>
          <w:u w:val="single"/>
        </w:rPr>
      </w:pPr>
      <w:r>
        <w:t xml:space="preserve">4) отзывы участников по </w:t>
      </w:r>
      <w:proofErr w:type="spellStart"/>
      <w:r>
        <w:t>хэштегу</w:t>
      </w:r>
      <w:proofErr w:type="spellEnd"/>
      <w:r>
        <w:t xml:space="preserve"> </w:t>
      </w:r>
      <w:r w:rsidRPr="00EB38CE">
        <w:t>#</w:t>
      </w:r>
      <w:r w:rsidR="00104EF2">
        <w:t>шкаф201</w:t>
      </w:r>
      <w:r w:rsidR="00104EF2" w:rsidRPr="00104EF2">
        <w:t>5</w:t>
      </w:r>
      <w:bookmarkStart w:id="0" w:name="_GoBack"/>
      <w:bookmarkEnd w:id="0"/>
      <w:r w:rsidR="00EB38CE">
        <w:t xml:space="preserve"> в группе </w:t>
      </w:r>
      <w:hyperlink r:id="rId9" w:history="1">
        <w:r w:rsidR="00476924" w:rsidRPr="0046216B">
          <w:rPr>
            <w:rStyle w:val="a3"/>
          </w:rPr>
          <w:t>http://vk.com/ssiep</w:t>
        </w:r>
      </w:hyperlink>
    </w:p>
    <w:p w:rsidR="00EB38CE" w:rsidRPr="00916945" w:rsidRDefault="00EB38CE"/>
    <w:sectPr w:rsidR="00EB38CE" w:rsidRPr="0091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7248"/>
    <w:multiLevelType w:val="hybridMultilevel"/>
    <w:tmpl w:val="FA76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45"/>
    <w:rsid w:val="000949D2"/>
    <w:rsid w:val="000E726B"/>
    <w:rsid w:val="00104EF2"/>
    <w:rsid w:val="00476924"/>
    <w:rsid w:val="0071631E"/>
    <w:rsid w:val="008F559F"/>
    <w:rsid w:val="00916945"/>
    <w:rsid w:val="00B573FD"/>
    <w:rsid w:val="00DB5220"/>
    <w:rsid w:val="00EB38CE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945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EB3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3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1631E"/>
    <w:pPr>
      <w:ind w:left="720"/>
      <w:contextualSpacing/>
    </w:pPr>
  </w:style>
  <w:style w:type="character" w:customStyle="1" w:styleId="apple-converted-space">
    <w:name w:val="apple-converted-space"/>
    <w:basedOn w:val="a0"/>
    <w:rsid w:val="0071631E"/>
  </w:style>
  <w:style w:type="table" w:styleId="a7">
    <w:name w:val="Table Grid"/>
    <w:basedOn w:val="a1"/>
    <w:uiPriority w:val="59"/>
    <w:rsid w:val="0071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945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EB3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3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1631E"/>
    <w:pPr>
      <w:ind w:left="720"/>
      <w:contextualSpacing/>
    </w:pPr>
  </w:style>
  <w:style w:type="character" w:customStyle="1" w:styleId="apple-converted-space">
    <w:name w:val="apple-converted-space"/>
    <w:basedOn w:val="a0"/>
    <w:rsid w:val="0071631E"/>
  </w:style>
  <w:style w:type="table" w:styleId="a7">
    <w:name w:val="Table Grid"/>
    <w:basedOn w:val="a1"/>
    <w:uiPriority w:val="59"/>
    <w:rsid w:val="0071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lbum-3620730_2242572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video-3620730_171462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video-3620730_17146737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ssi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2016-03-07T06:13:00Z</dcterms:created>
  <dcterms:modified xsi:type="dcterms:W3CDTF">2016-03-08T14:23:00Z</dcterms:modified>
</cp:coreProperties>
</file>